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18" w:rsidRDefault="00345F18">
      <w:pPr>
        <w:rPr>
          <w:rFonts w:ascii="Times New Roman" w:hAnsi="Times New Roman" w:cs="Times New Roman"/>
          <w:sz w:val="24"/>
          <w:szCs w:val="24"/>
        </w:rPr>
      </w:pPr>
      <w:r w:rsidRPr="00345F18">
        <w:rPr>
          <w:rFonts w:ascii="Times New Roman" w:hAnsi="Times New Roman" w:cs="Times New Roman"/>
          <w:sz w:val="24"/>
          <w:szCs w:val="24"/>
          <w:highlight w:val="yellow"/>
        </w:rPr>
        <w:t>Ressource  étudiant Babar oublié au salon de l’agriculture</w:t>
      </w:r>
    </w:p>
    <w:p w:rsidR="00163BB3" w:rsidRDefault="00345F18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887634">
          <w:rPr>
            <w:rStyle w:val="Lienhypertexte"/>
            <w:rFonts w:ascii="Times New Roman" w:hAnsi="Times New Roman" w:cs="Times New Roman"/>
            <w:sz w:val="24"/>
            <w:szCs w:val="24"/>
          </w:rPr>
          <w:t>http://www.letopdelhumour.fr/poney-babar-oublie-salon-de-lagriculture-sera-confie-gerant-dun</w:t>
        </w:r>
        <w:r w:rsidRPr="00887634">
          <w:rPr>
            <w:rStyle w:val="Lienhypertexte"/>
            <w:rFonts w:ascii="Times New Roman" w:hAnsi="Times New Roman" w:cs="Times New Roman"/>
            <w:sz w:val="24"/>
            <w:szCs w:val="24"/>
          </w:rPr>
          <w:t>e-boucherie-chevaline-proprietaire-ne-se-manifeste/</w:t>
        </w:r>
      </w:hyperlink>
    </w:p>
    <w:p w:rsidR="00345F18" w:rsidRPr="00345F18" w:rsidRDefault="00345F18">
      <w:pPr>
        <w:rPr>
          <w:rStyle w:val="Lienhypertexte"/>
          <w:rFonts w:ascii="Times New Roman" w:hAnsi="Times New Roman" w:cs="Times New Roman"/>
          <w:strike/>
          <w:sz w:val="24"/>
          <w:szCs w:val="24"/>
        </w:rPr>
      </w:pPr>
      <w:bookmarkStart w:id="0" w:name="_GoBack"/>
      <w:proofErr w:type="gramStart"/>
      <w:r w:rsidRPr="00345F18">
        <w:rPr>
          <w:rStyle w:val="Lienhypertexte"/>
          <w:rFonts w:ascii="Times New Roman" w:hAnsi="Times New Roman" w:cs="Times New Roman"/>
          <w:strike/>
          <w:sz w:val="24"/>
          <w:szCs w:val="24"/>
        </w:rPr>
        <w:t>( et</w:t>
      </w:r>
      <w:proofErr w:type="gramEnd"/>
      <w:r w:rsidRPr="00345F18">
        <w:rPr>
          <w:rStyle w:val="Lienhypertexte"/>
          <w:rFonts w:ascii="Times New Roman" w:hAnsi="Times New Roman" w:cs="Times New Roman"/>
          <w:strike/>
          <w:sz w:val="24"/>
          <w:szCs w:val="24"/>
        </w:rPr>
        <w:t xml:space="preserve"> si le lien ne fonctionne plus, l’essentiel de la rubrique)</w:t>
      </w:r>
    </w:p>
    <w:bookmarkEnd w:id="0"/>
    <w:p w:rsidR="00345F18" w:rsidRDefault="00345F18">
      <w:r>
        <w:rPr>
          <w:noProof/>
          <w:lang w:eastAsia="fr-FR"/>
        </w:rPr>
        <w:drawing>
          <wp:inline distT="0" distB="0" distL="0" distR="0" wp14:anchorId="711109FC" wp14:editId="6638A194">
            <wp:extent cx="5760720" cy="32404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18"/>
    <w:rsid w:val="00163BB3"/>
    <w:rsid w:val="0034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5F1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45F1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5F1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45F1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etopdelhumour.fr/poney-babar-oublie-salon-de-lagriculture-sera-confie-gerant-dune-boucherie-chevaline-proprietaire-ne-se-manifes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DAUVILLIER</dc:creator>
  <cp:lastModifiedBy>Marianne DAUVILLIER</cp:lastModifiedBy>
  <cp:revision>1</cp:revision>
  <dcterms:created xsi:type="dcterms:W3CDTF">2018-09-21T12:48:00Z</dcterms:created>
  <dcterms:modified xsi:type="dcterms:W3CDTF">2018-09-21T12:57:00Z</dcterms:modified>
</cp:coreProperties>
</file>